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微软雅黑" w:hAnsi="微软雅黑" w:eastAsia="微软雅黑" w:cs="宋体"/>
          <w:b/>
          <w:sz w:val="32"/>
          <w:szCs w:val="32"/>
        </w:rPr>
      </w:pPr>
      <w:r>
        <w:rPr>
          <w:rFonts w:hint="eastAsia" w:ascii="微软雅黑" w:hAnsi="微软雅黑" w:eastAsia="微软雅黑" w:cs="宋体"/>
          <w:b/>
          <w:sz w:val="32"/>
          <w:szCs w:val="32"/>
          <w:lang w:val="en-US" w:eastAsia="zh-CN"/>
        </w:rPr>
        <w:t>食品与生物工程学院多功能</w:t>
      </w:r>
      <w:r>
        <w:rPr>
          <w:rFonts w:hint="eastAsia" w:ascii="微软雅黑" w:hAnsi="微软雅黑" w:eastAsia="微软雅黑" w:cs="宋体"/>
          <w:b/>
          <w:sz w:val="32"/>
          <w:szCs w:val="32"/>
        </w:rPr>
        <w:t>会议室使用申请表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793"/>
        <w:gridCol w:w="15"/>
        <w:gridCol w:w="2116"/>
        <w:gridCol w:w="24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申请使用专业（科室）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申请人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使用时间</w:t>
            </w:r>
          </w:p>
        </w:tc>
        <w:tc>
          <w:tcPr>
            <w:tcW w:w="3553" w:type="pct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 xml:space="preserve">      年   月   日  </w:t>
            </w:r>
            <w:r>
              <w:rPr>
                <w:rFonts w:ascii="宋体" w:hAnsi="宋体" w:eastAsia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 xml:space="preserve"> :</w:t>
            </w:r>
            <w:r>
              <w:rPr>
                <w:rFonts w:ascii="宋体" w:hAnsi="宋体" w:eastAsia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 xml:space="preserve"> --</w:t>
            </w:r>
            <w:r>
              <w:rPr>
                <w:rFonts w:ascii="宋体" w:hAnsi="宋体" w:eastAsia="宋体" w:cs="宋体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拟申请使用会议室</w:t>
            </w:r>
          </w:p>
        </w:tc>
        <w:tc>
          <w:tcPr>
            <w:tcW w:w="3553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lang w:val="en-US" w:eastAsia="zh-CN"/>
              </w:rPr>
              <w:t>知行楼108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会议室（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会议主题</w:t>
            </w:r>
          </w:p>
        </w:tc>
        <w:tc>
          <w:tcPr>
            <w:tcW w:w="3553" w:type="pct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会议人数</w:t>
            </w:r>
          </w:p>
        </w:tc>
        <w:tc>
          <w:tcPr>
            <w:tcW w:w="1061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是否使用多媒体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lang w:val="en-US" w:eastAsia="zh-CN"/>
              </w:rPr>
              <w:t>学院意见</w:t>
            </w:r>
          </w:p>
        </w:tc>
        <w:tc>
          <w:tcPr>
            <w:tcW w:w="3553" w:type="pct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color w:val="FF0000"/>
          <w:sz w:val="24"/>
          <w:szCs w:val="32"/>
        </w:rPr>
        <w:t>会议室使用须知：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1.为了避免会议使用时间发生冲突，各科室（专业）如需要使用会议室，需提前一天向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32"/>
        </w:rPr>
        <w:t>提出申请并登记，以便统一安排。借用会议室请填写申请表，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学院副院长马龙</w:t>
      </w:r>
      <w:r>
        <w:rPr>
          <w:rFonts w:hint="eastAsia" w:ascii="宋体" w:hAnsi="宋体" w:eastAsia="宋体" w:cs="宋体"/>
          <w:sz w:val="24"/>
          <w:szCs w:val="32"/>
        </w:rPr>
        <w:t>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审批</w:t>
      </w:r>
      <w:r>
        <w:rPr>
          <w:rFonts w:hint="eastAsia" w:ascii="宋体" w:hAnsi="宋体" w:eastAsia="宋体" w:cs="宋体"/>
          <w:sz w:val="24"/>
          <w:szCs w:val="32"/>
        </w:rPr>
        <w:t>，由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32"/>
        </w:rPr>
        <w:t>做好登记和安排工作。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ascii="宋体" w:hAnsi="宋体" w:eastAsia="宋体" w:cs="宋体"/>
          <w:sz w:val="24"/>
          <w:szCs w:val="32"/>
        </w:rPr>
        <w:t>2.</w:t>
      </w:r>
      <w:r>
        <w:rPr>
          <w:rFonts w:hint="eastAsia" w:ascii="宋体" w:hAnsi="宋体" w:eastAsia="宋体" w:cs="宋体"/>
          <w:sz w:val="24"/>
          <w:szCs w:val="32"/>
        </w:rPr>
        <w:t>使用会议室开展学生活动，在布置会场时，组织活动的老师须到场指挥学生，务必在指定位置悬挂横幅，不能随意张贴海报、标语、装饰物等于会场。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3.使用会议室时，未经同意不能随意改变会议室内的设备、桌椅及其他物品的摆设位置；不得擅自动用会议室的电脑、音箱、功放、投影等设备；不得将会议室的物品带离。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4.会议结束后，会议使用人员应将桌椅归回原位并摆放整齐，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打扫卫生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保持整洁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关闭门窗，关闭各种电器设备的电源,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如发现设备故障和公物损坏应及时报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32"/>
        </w:rPr>
        <w:t>，以便及时修理，保证其他会议的准时进行。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32"/>
        </w:rPr>
        <w:t>5</w:t>
      </w:r>
      <w:r>
        <w:rPr>
          <w:rFonts w:ascii="宋体" w:hAnsi="宋体" w:eastAsia="宋体" w:cs="宋体"/>
          <w:sz w:val="24"/>
          <w:szCs w:val="32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会议结束后，如使用人员不遵守本管理规定，造成设备和公物损坏或被盗的，追究其负责人的责任，根据损失情况，由负责人赔偿损失。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6613784B"/>
    <w:rsid w:val="08CE609D"/>
    <w:rsid w:val="09672A54"/>
    <w:rsid w:val="11D55678"/>
    <w:rsid w:val="14025795"/>
    <w:rsid w:val="1F47535E"/>
    <w:rsid w:val="200F54C2"/>
    <w:rsid w:val="20AA557B"/>
    <w:rsid w:val="245707FE"/>
    <w:rsid w:val="2BE041B6"/>
    <w:rsid w:val="3AF235BE"/>
    <w:rsid w:val="486F44A0"/>
    <w:rsid w:val="4C4659C0"/>
    <w:rsid w:val="510247DE"/>
    <w:rsid w:val="514775C8"/>
    <w:rsid w:val="61501457"/>
    <w:rsid w:val="62B9702D"/>
    <w:rsid w:val="661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485</Characters>
  <Lines>0</Lines>
  <Paragraphs>0</Paragraphs>
  <TotalTime>0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马金山</dc:creator>
  <cp:lastModifiedBy>马龙</cp:lastModifiedBy>
  <dcterms:modified xsi:type="dcterms:W3CDTF">2024-06-11T10:37:56Z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FE6BA50FA7CB474FA18238A95C3577A6</vt:lpwstr>
  </property>
</Properties>
</file>